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AE" w:rsidRDefault="000C64AE" w:rsidP="000C64AE">
      <w:pPr>
        <w:spacing w:after="0" w:line="240" w:lineRule="auto"/>
        <w:rPr>
          <w:rFonts w:ascii="Times New Roman" w:hAnsi="Times New Roman" w:cs="Times New Roman"/>
          <w:b/>
          <w:sz w:val="28"/>
          <w:szCs w:val="28"/>
        </w:rPr>
      </w:pPr>
      <w:r w:rsidRPr="00774B18">
        <w:rPr>
          <w:rFonts w:ascii="Times New Roman" w:hAnsi="Times New Roman" w:cs="Times New Roman"/>
          <w:b/>
          <w:sz w:val="28"/>
          <w:szCs w:val="28"/>
        </w:rPr>
        <w:t>Ma</w:t>
      </w:r>
      <w:r>
        <w:rPr>
          <w:rFonts w:ascii="Times New Roman" w:hAnsi="Times New Roman" w:cs="Times New Roman"/>
          <w:b/>
          <w:sz w:val="28"/>
          <w:szCs w:val="28"/>
        </w:rPr>
        <w:t>nager, Administrative Services     P/N 7261</w:t>
      </w:r>
    </w:p>
    <w:p w:rsidR="000C64AE" w:rsidRDefault="000C64AE" w:rsidP="000C64AE">
      <w:pPr>
        <w:spacing w:after="0" w:line="240" w:lineRule="auto"/>
        <w:rPr>
          <w:rFonts w:ascii="Times New Roman" w:hAnsi="Times New Roman" w:cs="Times New Roman"/>
          <w:b/>
          <w:sz w:val="28"/>
          <w:szCs w:val="28"/>
        </w:rPr>
      </w:pPr>
    </w:p>
    <w:p w:rsidR="000C64AE" w:rsidRDefault="000C64AE" w:rsidP="000C64AE">
      <w:pPr>
        <w:spacing w:after="0" w:line="240" w:lineRule="auto"/>
        <w:rPr>
          <w:rFonts w:ascii="Times New Roman" w:hAnsi="Times New Roman" w:cs="Times New Roman"/>
          <w:b/>
          <w:sz w:val="28"/>
          <w:szCs w:val="28"/>
        </w:rPr>
      </w:pPr>
      <w:r>
        <w:rPr>
          <w:rFonts w:ascii="Times New Roman" w:hAnsi="Times New Roman" w:cs="Times New Roman"/>
          <w:b/>
          <w:sz w:val="28"/>
          <w:szCs w:val="28"/>
        </w:rPr>
        <w:t>Job Description</w:t>
      </w:r>
    </w:p>
    <w:p w:rsidR="000C64AE" w:rsidRDefault="000C64AE" w:rsidP="000C64AE">
      <w:pPr>
        <w:spacing w:after="0" w:line="240" w:lineRule="auto"/>
        <w:rPr>
          <w:rFonts w:ascii="Times New Roman" w:hAnsi="Times New Roman" w:cs="Times New Roman"/>
          <w:b/>
          <w:sz w:val="28"/>
          <w:szCs w:val="28"/>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Undertake management of human resources under direction of the SAO.</w:t>
      </w:r>
    </w:p>
    <w:p w:rsidR="000C64AE" w:rsidRDefault="000C64AE" w:rsidP="000C64AE">
      <w:pPr>
        <w:spacing w:after="0" w:line="240" w:lineRule="auto"/>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Under limited supervision, undertake day to day management of the human resources, local security and transport functions of the embassy.</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Under direction from the SAO and in compliance with guidelines and directions, ensure the implementation of conditions of service and entitlements for locally engaged staff. Ensure procedures relating to engagement, termi</w:t>
      </w:r>
      <w:r w:rsidRPr="00774B18">
        <w:rPr>
          <w:rFonts w:ascii="Times New Roman" w:hAnsi="Times New Roman" w:cs="Times New Roman"/>
          <w:sz w:val="24"/>
          <w:szCs w:val="24"/>
        </w:rPr>
        <w:t>n</w:t>
      </w:r>
      <w:r>
        <w:rPr>
          <w:rFonts w:ascii="Times New Roman" w:hAnsi="Times New Roman" w:cs="Times New Roman"/>
          <w:sz w:val="24"/>
          <w:szCs w:val="24"/>
        </w:rPr>
        <w:t>a</w:t>
      </w:r>
      <w:r w:rsidRPr="00774B18">
        <w:rPr>
          <w:rFonts w:ascii="Times New Roman" w:hAnsi="Times New Roman" w:cs="Times New Roman"/>
          <w:sz w:val="24"/>
          <w:szCs w:val="24"/>
        </w:rPr>
        <w:t>tion</w:t>
      </w:r>
      <w:r>
        <w:rPr>
          <w:rFonts w:ascii="Times New Roman" w:hAnsi="Times New Roman" w:cs="Times New Roman"/>
          <w:sz w:val="24"/>
          <w:szCs w:val="24"/>
        </w:rPr>
        <w:t xml:space="preserve"> and contract employment are in accordance with the LES Conditions of Service and other directions. Maintain LES employment and salary records, including security and medical clearances for LES staff.</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Provide HR, security, transport and reporting services to client agencies of the post and ensure they meet the Service level Agreement.</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Assist in organising ministerial visits.</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Maintain and update inventories of portable items (mobile phones, radios and satellite phones) and office equipment and undertake stock takes as required.</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 accounting services such as bank reconciliations on a fortnightly basis and maintain petty cash advance. </w:t>
      </w:r>
    </w:p>
    <w:p w:rsidR="000C64AE" w:rsidRPr="00774B18"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Manage fleet vehicles and co ordinate vehicle movements.</w:t>
      </w:r>
    </w:p>
    <w:p w:rsidR="000C64AE" w:rsidRPr="00092C31" w:rsidRDefault="000C64AE" w:rsidP="000C64AE">
      <w:pPr>
        <w:pStyle w:val="ListParagraph"/>
        <w:rPr>
          <w:rFonts w:ascii="Times New Roman" w:hAnsi="Times New Roman" w:cs="Times New Roman"/>
          <w:sz w:val="24"/>
          <w:szCs w:val="24"/>
        </w:rPr>
      </w:pPr>
    </w:p>
    <w:p w:rsidR="000C64AE" w:rsidRDefault="000C64AE" w:rsidP="000C64AE">
      <w:pPr>
        <w:rPr>
          <w:rFonts w:ascii="Times New Roman" w:hAnsi="Times New Roman" w:cs="Times New Roman"/>
          <w:sz w:val="24"/>
          <w:szCs w:val="24"/>
        </w:rPr>
      </w:pPr>
      <w:r>
        <w:rPr>
          <w:rFonts w:ascii="Times New Roman" w:hAnsi="Times New Roman" w:cs="Times New Roman"/>
          <w:sz w:val="24"/>
          <w:szCs w:val="24"/>
        </w:rPr>
        <w:br w:type="page"/>
      </w:r>
    </w:p>
    <w:p w:rsidR="000C64AE" w:rsidRDefault="000C64AE" w:rsidP="000C64AE">
      <w:pPr>
        <w:spacing w:after="0" w:line="240" w:lineRule="auto"/>
        <w:rPr>
          <w:rFonts w:ascii="Times New Roman" w:hAnsi="Times New Roman" w:cs="Times New Roman"/>
          <w:b/>
          <w:sz w:val="28"/>
          <w:szCs w:val="28"/>
        </w:rPr>
      </w:pPr>
      <w:r w:rsidRPr="00774B18">
        <w:rPr>
          <w:rFonts w:ascii="Times New Roman" w:hAnsi="Times New Roman" w:cs="Times New Roman"/>
          <w:b/>
          <w:sz w:val="28"/>
          <w:szCs w:val="28"/>
        </w:rPr>
        <w:lastRenderedPageBreak/>
        <w:t>Ma</w:t>
      </w:r>
      <w:r>
        <w:rPr>
          <w:rFonts w:ascii="Times New Roman" w:hAnsi="Times New Roman" w:cs="Times New Roman"/>
          <w:b/>
          <w:sz w:val="28"/>
          <w:szCs w:val="28"/>
        </w:rPr>
        <w:t>nager, Administrative Services     P/N 7261</w:t>
      </w:r>
    </w:p>
    <w:p w:rsidR="000C64AE" w:rsidRDefault="000C64AE" w:rsidP="000C64AE">
      <w:pPr>
        <w:spacing w:after="0" w:line="240" w:lineRule="auto"/>
        <w:rPr>
          <w:rFonts w:ascii="Times New Roman" w:hAnsi="Times New Roman" w:cs="Times New Roman"/>
          <w:b/>
          <w:sz w:val="28"/>
          <w:szCs w:val="28"/>
        </w:rPr>
      </w:pPr>
    </w:p>
    <w:p w:rsidR="000C64AE" w:rsidRDefault="000C64AE" w:rsidP="000C64AE">
      <w:pPr>
        <w:spacing w:after="0" w:line="240" w:lineRule="auto"/>
        <w:rPr>
          <w:rFonts w:ascii="Times New Roman" w:hAnsi="Times New Roman" w:cs="Times New Roman"/>
          <w:b/>
          <w:sz w:val="28"/>
          <w:szCs w:val="28"/>
        </w:rPr>
      </w:pPr>
      <w:r>
        <w:rPr>
          <w:rFonts w:ascii="Times New Roman" w:hAnsi="Times New Roman" w:cs="Times New Roman"/>
          <w:b/>
          <w:sz w:val="28"/>
          <w:szCs w:val="28"/>
        </w:rPr>
        <w:t>Selection criteria</w:t>
      </w:r>
    </w:p>
    <w:p w:rsidR="000C64AE" w:rsidRDefault="000C64AE" w:rsidP="000C64AE">
      <w:pPr>
        <w:spacing w:after="0" w:line="240" w:lineRule="auto"/>
        <w:rPr>
          <w:rFonts w:ascii="Times New Roman" w:hAnsi="Times New Roman" w:cs="Times New Roman"/>
          <w:b/>
          <w:sz w:val="28"/>
          <w:szCs w:val="28"/>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652B6">
        <w:rPr>
          <w:rFonts w:ascii="Times New Roman" w:hAnsi="Times New Roman" w:cs="Times New Roman"/>
          <w:sz w:val="24"/>
          <w:szCs w:val="24"/>
        </w:rPr>
        <w:t xml:space="preserve">Experience </w:t>
      </w:r>
      <w:r>
        <w:rPr>
          <w:rFonts w:ascii="Times New Roman" w:hAnsi="Times New Roman" w:cs="Times New Roman"/>
          <w:sz w:val="24"/>
          <w:szCs w:val="24"/>
        </w:rPr>
        <w:t xml:space="preserve">in </w:t>
      </w:r>
      <w:r w:rsidRPr="002652B6">
        <w:rPr>
          <w:rFonts w:ascii="Times New Roman" w:hAnsi="Times New Roman" w:cs="Times New Roman"/>
          <w:sz w:val="24"/>
          <w:szCs w:val="24"/>
        </w:rPr>
        <w:t>providing HR services to a similar international organisation.</w:t>
      </w:r>
    </w:p>
    <w:p w:rsidR="000C64AE" w:rsidRDefault="000C64AE" w:rsidP="000C64AE">
      <w:pPr>
        <w:spacing w:after="0" w:line="240" w:lineRule="auto"/>
        <w:ind w:left="360"/>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Ability to manage staff.</w:t>
      </w:r>
    </w:p>
    <w:p w:rsidR="000C64AE" w:rsidRPr="00473F7C"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Excellent interpersonal, negotiation and organisation skills</w:t>
      </w:r>
    </w:p>
    <w:p w:rsidR="000C64AE" w:rsidRPr="00473F7C"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Ability to achieve outcomes with limited supervision.</w:t>
      </w:r>
    </w:p>
    <w:p w:rsidR="000C64AE" w:rsidRPr="00473F7C"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Proficiency in both written and spoken Arabic and English.</w:t>
      </w:r>
    </w:p>
    <w:p w:rsidR="000C64AE" w:rsidRPr="00473F7C"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 ability to manage competing priorities in a busy office environment.</w:t>
      </w:r>
    </w:p>
    <w:p w:rsidR="000C64AE" w:rsidRPr="00473F7C" w:rsidRDefault="000C64AE" w:rsidP="000C64AE">
      <w:pPr>
        <w:pStyle w:val="ListParagraph"/>
        <w:rPr>
          <w:rFonts w:ascii="Times New Roman" w:hAnsi="Times New Roman" w:cs="Times New Roman"/>
          <w:sz w:val="24"/>
          <w:szCs w:val="24"/>
        </w:rPr>
      </w:pPr>
    </w:p>
    <w:p w:rsidR="000C64AE" w:rsidRDefault="000C64AE" w:rsidP="000C64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knowledge of accounting software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SAP or </w:t>
      </w:r>
      <w:proofErr w:type="spellStart"/>
      <w:r>
        <w:rPr>
          <w:rFonts w:ascii="Times New Roman" w:hAnsi="Times New Roman" w:cs="Times New Roman"/>
          <w:sz w:val="24"/>
          <w:szCs w:val="24"/>
        </w:rPr>
        <w:t>Peoplesoft</w:t>
      </w:r>
      <w:proofErr w:type="spellEnd"/>
      <w:r>
        <w:rPr>
          <w:rFonts w:ascii="Times New Roman" w:hAnsi="Times New Roman" w:cs="Times New Roman"/>
          <w:sz w:val="24"/>
          <w:szCs w:val="24"/>
        </w:rPr>
        <w:t xml:space="preserve"> or ability to quickly acquire this knowledge.</w:t>
      </w:r>
    </w:p>
    <w:p w:rsidR="004B62BB" w:rsidRPr="00395768" w:rsidRDefault="004B62BB" w:rsidP="00395768">
      <w:pPr>
        <w:spacing w:after="0" w:line="240" w:lineRule="auto"/>
        <w:rPr>
          <w:rFonts w:ascii="Times New Roman" w:hAnsi="Times New Roman" w:cs="Times New Roman"/>
          <w:sz w:val="24"/>
          <w:szCs w:val="24"/>
        </w:rPr>
      </w:pPr>
    </w:p>
    <w:sectPr w:rsidR="004B62BB"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242C"/>
    <w:multiLevelType w:val="hybridMultilevel"/>
    <w:tmpl w:val="50624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34D46B8"/>
    <w:multiLevelType w:val="hybridMultilevel"/>
    <w:tmpl w:val="E4E26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4AE"/>
    <w:rsid w:val="000A2E5C"/>
    <w:rsid w:val="000C64AE"/>
    <w:rsid w:val="00104079"/>
    <w:rsid w:val="00237560"/>
    <w:rsid w:val="00263BE6"/>
    <w:rsid w:val="0030346D"/>
    <w:rsid w:val="00395768"/>
    <w:rsid w:val="003F2F33"/>
    <w:rsid w:val="004B62BB"/>
    <w:rsid w:val="00503D7A"/>
    <w:rsid w:val="008E56B6"/>
    <w:rsid w:val="00924314"/>
    <w:rsid w:val="009B22C2"/>
    <w:rsid w:val="00BC06CB"/>
    <w:rsid w:val="00CC38CC"/>
    <w:rsid w:val="00DA75C8"/>
    <w:rsid w:val="00E172F0"/>
    <w:rsid w:val="00EC25FC"/>
    <w:rsid w:val="00F56F3C"/>
    <w:rsid w:val="00F80C51"/>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Company>Department of Foreign Affairs &amp; Trade</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Fadlallah, Nadine</dc:creator>
  <cp:keywords/>
  <dc:description/>
  <cp:lastModifiedBy>Fadlallah, Nadine</cp:lastModifiedBy>
  <cp:revision>1</cp:revision>
  <dcterms:created xsi:type="dcterms:W3CDTF">2012-04-30T08:01:00Z</dcterms:created>
  <dcterms:modified xsi:type="dcterms:W3CDTF">2012-04-30T08:01:00Z</dcterms:modified>
</cp:coreProperties>
</file>